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Default="00E43E8C" w:rsidP="00E4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25FB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6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5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/19</w:t>
      </w:r>
    </w:p>
    <w:p w:rsidR="00E43E8C" w:rsidRPr="000E180C" w:rsidRDefault="00E43E8C" w:rsidP="00E43E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E43E8C" w:rsidRPr="000E180C" w:rsidTr="004E6588">
        <w:trPr>
          <w:trHeight w:val="1393"/>
        </w:trPr>
        <w:tc>
          <w:tcPr>
            <w:tcW w:w="4361" w:type="dxa"/>
          </w:tcPr>
          <w:p w:rsidR="00E43E8C" w:rsidRDefault="00D325FB" w:rsidP="004E6588">
            <w:pPr>
              <w:pStyle w:val="a7"/>
            </w:pPr>
            <w:r>
              <w:t>О внесении изменений в</w:t>
            </w:r>
            <w:r w:rsidR="00E43E8C">
              <w:t xml:space="preserve"> </w:t>
            </w:r>
            <w:r w:rsidR="00E43E8C" w:rsidRPr="00BF2B27">
              <w:t xml:space="preserve"> муниципальн</w:t>
            </w:r>
            <w:r>
              <w:t>ую</w:t>
            </w:r>
            <w:r w:rsidR="00E43E8C" w:rsidRPr="00BF2B27">
              <w:t xml:space="preserve"> программ</w:t>
            </w:r>
            <w:r>
              <w:t>у</w:t>
            </w:r>
            <w:r w:rsidR="00E43E8C" w:rsidRPr="00BF2B27">
              <w:t xml:space="preserve"> </w:t>
            </w:r>
            <w:r w:rsidR="00E43E8C" w:rsidRPr="00BF2B27">
              <w:rPr>
                <w:lang w:eastAsia="ar-SA"/>
              </w:rPr>
              <w:t>«</w:t>
            </w:r>
            <w:r w:rsidR="00E43E8C"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</w:t>
            </w:r>
            <w:r w:rsidR="00A50E99">
              <w:t xml:space="preserve"> Любимском муниципальном районе</w:t>
            </w:r>
            <w:r w:rsidR="00E43E8C">
              <w:t xml:space="preserve"> на 2019 год</w:t>
            </w:r>
            <w:r w:rsidR="00A50E99">
              <w:t>»</w:t>
            </w:r>
          </w:p>
          <w:p w:rsidR="00E43E8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8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8C" w:rsidRPr="000E180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E8C" w:rsidRPr="000E180C" w:rsidRDefault="00266516" w:rsidP="00D32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BA54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E43E8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юбимского муниципального района</w:t>
      </w:r>
      <w:r w:rsidR="00E43E8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161AA2" w:rsidRPr="00161AA2" w:rsidRDefault="00266516" w:rsidP="00D32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E43E8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E43E8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E43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 на 2019 год</w:t>
      </w:r>
      <w:r w:rsidR="00161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программу в новой редакции </w:t>
      </w:r>
      <w:r w:rsidR="00BA5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E8C" w:rsidRPr="00D325FB" w:rsidRDefault="00E43E8C" w:rsidP="00D325F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5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25F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А.В.</w:t>
      </w:r>
      <w:r w:rsidR="003E1C4D" w:rsidRPr="00D3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25FB">
        <w:rPr>
          <w:rFonts w:ascii="Times New Roman" w:eastAsia="Times New Roman" w:hAnsi="Times New Roman" w:cs="Times New Roman"/>
          <w:sz w:val="28"/>
          <w:szCs w:val="28"/>
        </w:rPr>
        <w:t>Мазанкова</w:t>
      </w:r>
      <w:proofErr w:type="spellEnd"/>
      <w:r w:rsidRPr="00D325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E8C" w:rsidRDefault="00E43E8C" w:rsidP="00D325FB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43E8C" w:rsidRDefault="00E43E8C" w:rsidP="00D325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E43E8C" w:rsidRPr="000E18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FB" w:rsidRDefault="00D325FB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E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25FB">
        <w:rPr>
          <w:rFonts w:ascii="Times New Roman" w:eastAsia="Times New Roman" w:hAnsi="Times New Roman" w:cs="Times New Roman"/>
          <w:sz w:val="24"/>
          <w:szCs w:val="24"/>
          <w:lang w:eastAsia="ru-RU"/>
        </w:rPr>
        <w:t>12.12</w:t>
      </w:r>
      <w:r w:rsidR="003E1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СОГЛАСОВАНО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Первый Заместитель Главы администрации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</w:t>
      </w:r>
      <w:proofErr w:type="spellStart"/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А.В.Мазанков</w:t>
      </w:r>
      <w:proofErr w:type="spellEnd"/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</w:pPr>
      <w:r w:rsidRPr="008C341E"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  <w:t xml:space="preserve">(подпись)  (расшифровка подписи)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6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Pr="00263E2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на 2019 год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»</w:t>
      </w:r>
    </w:p>
    <w:p w:rsidR="00E43E8C" w:rsidRPr="00263E2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</w:p>
    <w:p w:rsidR="00E43E8C" w:rsidRPr="00263E2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263E2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ПАСПОРТ </w:t>
      </w:r>
    </w:p>
    <w:p w:rsidR="00E43E8C" w:rsidRPr="008C341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3582"/>
        <w:gridCol w:w="2799"/>
      </w:tblGrid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2"/>
          </w:tcPr>
          <w:p w:rsidR="00E43E8C" w:rsidRPr="000D2659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0D2659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 2019 год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2"/>
          </w:tcPr>
          <w:p w:rsidR="00E43E8C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администрации Любимского муниципального района</w:t>
            </w:r>
          </w:p>
          <w:p w:rsidR="00E43E8C" w:rsidRPr="008C341E" w:rsidRDefault="00BA5446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2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администрации 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Мазанков Андрей Васильевич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381" w:type="dxa"/>
            <w:gridSpan w:val="2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9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2"/>
          </w:tcPr>
          <w:p w:rsidR="00E43E8C" w:rsidRPr="00FE2340" w:rsidRDefault="00E43E8C" w:rsidP="004E658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терроризму и экстремизму,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защита жизни граждан, проживающих на территории </w:t>
            </w:r>
            <w:r w:rsidRPr="00FE234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Любимского муниципального района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актов.</w:t>
            </w:r>
          </w:p>
        </w:tc>
      </w:tr>
      <w:tr w:rsidR="00E43E8C" w:rsidRPr="008C341E" w:rsidTr="004E6588">
        <w:tc>
          <w:tcPr>
            <w:tcW w:w="3295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программы, в том числе по годам реализации, </w:t>
            </w:r>
            <w:proofErr w:type="spell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81" w:type="dxa"/>
            <w:gridSpan w:val="2"/>
          </w:tcPr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Всего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МБ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E8C" w:rsidRPr="008C341E" w:rsidTr="00D5037B">
        <w:trPr>
          <w:trHeight w:val="2494"/>
        </w:trPr>
        <w:tc>
          <w:tcPr>
            <w:tcW w:w="3295" w:type="dxa"/>
          </w:tcPr>
          <w:p w:rsidR="00BA5446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582" w:type="dxa"/>
          </w:tcPr>
          <w:p w:rsidR="00E43E8C" w:rsidRDefault="00E43E8C" w:rsidP="004E6588">
            <w:pPr>
              <w:pStyle w:val="a7"/>
            </w:pPr>
            <w:r w:rsidRPr="008C341E">
              <w:rPr>
                <w:rFonts w:eastAsiaTheme="minorEastAsia"/>
              </w:rPr>
              <w:t xml:space="preserve">МЦП </w:t>
            </w:r>
            <w:r>
              <w:t>"Профилактика терроризма, а также минимизации и ликвидации последствий его проявлений в Любимском муниципальном районе на 2019 год"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</w:tcPr>
          <w:p w:rsidR="00BA5446" w:rsidRPr="00BA5446" w:rsidRDefault="00E43E8C" w:rsidP="00D5037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E23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Специалист по антитеррористической безопасности</w:t>
            </w:r>
            <w:r w:rsidR="00D5037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 xml:space="preserve"> администрации Любимского муниципального района;</w:t>
            </w:r>
            <w:r w:rsidRPr="00FE23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74220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 xml:space="preserve">МКУ «Комплексный </w:t>
            </w:r>
            <w:r w:rsidR="00D5037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центр</w:t>
            </w:r>
            <w:r w:rsidRPr="00FE23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D325F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 xml:space="preserve">Любимского </w:t>
            </w:r>
            <w:r w:rsidRPr="00FE23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муниципального района</w:t>
            </w:r>
            <w:r w:rsidR="00D5037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</w:tr>
    </w:tbl>
    <w:p w:rsidR="00E43E8C" w:rsidRDefault="00E43E8C" w:rsidP="00E43E8C">
      <w:pPr>
        <w:suppressAutoHyphens/>
        <w:spacing w:after="0" w:line="240" w:lineRule="auto"/>
        <w:ind w:left="2124" w:hanging="2124"/>
        <w:jc w:val="right"/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</w:pP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 xml:space="preserve">Ответственный исполнитель: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 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Специалист по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антитеррористической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МР </w:t>
      </w:r>
      <w:r w:rsidR="00BA544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Иванова </w:t>
      </w:r>
      <w:r w:rsidR="00266516">
        <w:rPr>
          <w:rFonts w:ascii="Times New Roman" w:eastAsiaTheme="minorEastAsia" w:hAnsi="Times New Roman" w:cs="Times New Roman"/>
          <w:sz w:val="24"/>
          <w:szCs w:val="24"/>
          <w:lang w:eastAsia="ar-SA"/>
        </w:rPr>
        <w:t>Елена Ивановна</w:t>
      </w:r>
    </w:p>
    <w:p w:rsidR="00E43E8C" w:rsidRDefault="00E43E8C" w:rsidP="00E43E8C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Согласовано: Заведующий отделом экономики                                             Соколова И.В.</w:t>
      </w:r>
    </w:p>
    <w:p w:rsidR="00E43E8C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</w:p>
    <w:p w:rsidR="00E43E8C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состояния, описание основных проблем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оответствующего направления деятельности</w:t>
      </w: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анализ причин возникновения проблем и описание основных возможных рисков реализации программы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left="15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E8C" w:rsidRPr="00131C3A" w:rsidRDefault="00E43E8C" w:rsidP="00E4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В настоящее время обстановка  в сфере противодействия терроризму на территории области в целом остается стабильной и контролируемой. Основными факторами способными оказать в планируемый  период  существенное влияние на ее состояние, будут являться: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угрозы, исходящие от деятельности международной террористической организации «Исламское  государство»;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возвращение  российских граждан, получивших  боевой  опыт  за рубежом, их возможное  вовлечение  в террористическую деятельность на территории  России;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3A">
        <w:rPr>
          <w:rFonts w:ascii="Times New Roman" w:hAnsi="Times New Roman" w:cs="Times New Roman"/>
          <w:sz w:val="28"/>
          <w:szCs w:val="28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</w:t>
      </w:r>
      <w:proofErr w:type="spellStart"/>
      <w:r w:rsidRPr="00131C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31C3A">
        <w:rPr>
          <w:rFonts w:ascii="Times New Roman" w:hAnsi="Times New Roman" w:cs="Times New Roman"/>
          <w:sz w:val="28"/>
          <w:szCs w:val="28"/>
        </w:rPr>
        <w:t>», «Одноклассники»,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131C3A">
        <w:rPr>
          <w:rFonts w:ascii="Times New Roman" w:hAnsi="Times New Roman" w:cs="Times New Roman"/>
          <w:sz w:val="28"/>
          <w:szCs w:val="28"/>
        </w:rPr>
        <w:t xml:space="preserve">»; интернет - </w:t>
      </w:r>
      <w:proofErr w:type="spellStart"/>
      <w:r w:rsidRPr="00131C3A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131C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1C3A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31C3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31C3A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31C3A">
        <w:rPr>
          <w:rFonts w:ascii="Times New Roman" w:hAnsi="Times New Roman" w:cs="Times New Roman"/>
          <w:sz w:val="28"/>
          <w:szCs w:val="28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  <w:proofErr w:type="gramEnd"/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недостатки в антитеррористической  защищенности  потенциальных объектов  террористических посягательств (в первую очередь, объектов   транспортной  инфраструктуры), мест массового пребывания  людей;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 незаконный  оборот   оружия, боеприпасов и взрывчатых  веществ;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 рост  числа  анонимных   сообщений  об угрозах  совершения  террористических актов, в том числе поступающих в Российскую  Федерацию  с территории   иностранных государств.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     Основным направлением антитеррористической деятельности можно считать усиление принятия мер по противодействию терроризму: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принятие мер по антитеррористической </w:t>
      </w:r>
      <w:proofErr w:type="spellStart"/>
      <w:r w:rsidRPr="00131C3A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131C3A">
        <w:rPr>
          <w:rFonts w:ascii="Times New Roman" w:hAnsi="Times New Roman" w:cs="Times New Roman"/>
          <w:sz w:val="28"/>
          <w:szCs w:val="28"/>
        </w:rPr>
        <w:t xml:space="preserve"> (защищённости) объектов образования и культуры;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принятие мер по антитеррористической </w:t>
      </w:r>
      <w:proofErr w:type="spellStart"/>
      <w:r w:rsidRPr="00131C3A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131C3A">
        <w:rPr>
          <w:rFonts w:ascii="Times New Roman" w:hAnsi="Times New Roman" w:cs="Times New Roman"/>
          <w:sz w:val="28"/>
          <w:szCs w:val="28"/>
        </w:rPr>
        <w:t xml:space="preserve"> (защищенности) мест массового пребывания людей на территории Любимского  района;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широкое освещение вопросов антитеррористической направленности среди населения;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координация совместных действий с территориальными органами федеральных органов исполнительной власти, подведомственными </w:t>
      </w:r>
      <w:r w:rsidRPr="00131C3A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      </w:t>
      </w:r>
    </w:p>
    <w:p w:rsidR="00E43E8C" w:rsidRPr="00131C3A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</w:rPr>
        <w:t xml:space="preserve">Описание основных целей, задач и прогноз конечных результатов 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Целями данной программы являются: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 1) </w:t>
      </w:r>
      <w:r w:rsidRPr="00131C3A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и экстремизму, защита жизни граждан, проживающих на территории </w:t>
      </w:r>
      <w:r w:rsidRPr="00131C3A">
        <w:rPr>
          <w:rFonts w:ascii="Times New Roman" w:hAnsi="Times New Roman" w:cs="Times New Roman"/>
          <w:kern w:val="36"/>
          <w:sz w:val="28"/>
          <w:szCs w:val="28"/>
        </w:rPr>
        <w:t>Любимского муниципального района</w:t>
      </w:r>
      <w:r w:rsidRPr="00131C3A">
        <w:rPr>
          <w:rFonts w:ascii="Times New Roman" w:hAnsi="Times New Roman" w:cs="Times New Roman"/>
          <w:sz w:val="28"/>
          <w:szCs w:val="28"/>
        </w:rPr>
        <w:t xml:space="preserve"> от террористических и экстремистских актов.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2) Формирование благоприятных условий для развития </w:t>
      </w:r>
      <w:proofErr w:type="spellStart"/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СМиСП</w:t>
      </w:r>
      <w:proofErr w:type="spellEnd"/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, способствующих увеличению вклада </w:t>
      </w:r>
      <w:proofErr w:type="spellStart"/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СМиСП</w:t>
      </w:r>
      <w:proofErr w:type="spellEnd"/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 в экономику Любимского района.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Во исполнение указанных целей программы необходимо решить следующие задачи: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Задача 1. </w:t>
      </w:r>
      <w:r w:rsidRPr="00131C3A">
        <w:rPr>
          <w:rFonts w:ascii="Times New Roman" w:hAnsi="Times New Roman" w:cs="Times New Roman"/>
          <w:sz w:val="28"/>
          <w:szCs w:val="28"/>
        </w:rPr>
        <w:t>- 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Задача 2. - </w:t>
      </w:r>
      <w:r w:rsidRPr="00131C3A">
        <w:rPr>
          <w:rFonts w:ascii="Times New Roman" w:hAnsi="Times New Roman" w:cs="Times New Roman"/>
          <w:sz w:val="28"/>
          <w:szCs w:val="28"/>
        </w:rPr>
        <w:t>расширение информационно - пропагандистской, просветительской и  разъяснительной работы в молодежной  среде, в первую очередь   среди учащихся  общеобразовательных организаций и студент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</w:pPr>
      <w:r w:rsidRPr="00131C3A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Поставленные в программе задачи позволят решить задачи Стратегии социально-экономического  развития Любимского МР до 2027 года, </w:t>
      </w:r>
      <w:proofErr w:type="gramStart"/>
      <w:r w:rsidRPr="00131C3A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направленную</w:t>
      </w:r>
      <w:proofErr w:type="gramEnd"/>
      <w:r w:rsidRPr="00131C3A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на создание благоприятных условий для развития малого и среднего предпринимательства.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 действия программы планируется выполнить определенные мероприятия, результатом которых и будет достижение показателей, направленных на решение поставленных задач.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реализации программы приведены в приложении 2 к программе.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Программа рассчитана на 2019 год. </w:t>
      </w:r>
    </w:p>
    <w:p w:rsidR="00E43E8C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программы.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подпрограмм и мероприятий программы с указанием сроков их реализации и ожидаемых результатов</w:t>
      </w:r>
    </w:p>
    <w:p w:rsidR="00E43E8C" w:rsidRPr="00131C3A" w:rsidRDefault="00E43E8C" w:rsidP="00E43E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В рамках реализации муниципальной программы действуют подпрограммы:</w:t>
      </w:r>
      <w:r w:rsidRPr="00131C3A">
        <w:rPr>
          <w:rFonts w:eastAsiaTheme="minorEastAsia"/>
          <w:sz w:val="28"/>
          <w:szCs w:val="28"/>
        </w:rPr>
        <w:t xml:space="preserve"> </w:t>
      </w:r>
      <w:r w:rsidRPr="00131C3A">
        <w:rPr>
          <w:rFonts w:ascii="Times New Roman" w:hAnsi="Times New Roman" w:cs="Times New Roman"/>
          <w:sz w:val="28"/>
          <w:szCs w:val="28"/>
        </w:rPr>
        <w:t>"Профилактика терроризма, а также минимизации и ликвидации последствий его проявлений в Любимском муниципальном районе на 2019 год"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программы приведен в приложении 1 к программе.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Информацию по финансовому обеспечению за счет всех источников финансирования (с расшифровкой по главным распорядителям бюджетных средств, мероприятиям, а также по годам реализации муниципальной программы)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43E8C" w:rsidRPr="008C341E" w:rsidTr="004E6588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ГРБС</w:t>
            </w:r>
          </w:p>
        </w:tc>
      </w:tr>
      <w:tr w:rsidR="00E43E8C" w:rsidRPr="008C341E" w:rsidTr="004E6588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43E8C" w:rsidRPr="008C341E" w:rsidTr="004E6588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Администрация ЛМР</w:t>
            </w:r>
            <w:r w:rsidR="00742201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, МКУ «Комплексный центр ЛМР»</w:t>
            </w:r>
          </w:p>
        </w:tc>
      </w:tr>
      <w:tr w:rsidR="00E43E8C" w:rsidRPr="008C341E" w:rsidTr="004E6588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</w:t>
            </w:r>
            <w:r w:rsidR="005A59F1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ющимся изготовлением печатной продукции информационно-пропагандистского характера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Администрация ЛМР</w:t>
            </w:r>
            <w:r w:rsidR="0074220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42201" w:rsidRPr="0074220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«Комплексный центр ЛМР»</w:t>
            </w:r>
          </w:p>
        </w:tc>
      </w:tr>
    </w:tbl>
    <w:p w:rsidR="00E43E8C" w:rsidRPr="008C341E" w:rsidRDefault="00E43E8C" w:rsidP="00E43E8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E8C" w:rsidRPr="008C341E" w:rsidRDefault="00E43E8C" w:rsidP="00E43E8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 xml:space="preserve">6. </w:t>
      </w:r>
      <w:r w:rsidRPr="008C341E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программы</w:t>
      </w:r>
    </w:p>
    <w:p w:rsidR="00E43E8C" w:rsidRPr="008C341E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</w:t>
      </w:r>
      <w:r>
        <w:rPr>
          <w:rFonts w:ascii="Times New Roman" w:eastAsia="Times New Roman" w:hAnsi="Times New Roman" w:cs="Times New Roman"/>
          <w:sz w:val="26"/>
          <w:szCs w:val="26"/>
        </w:rPr>
        <w:t>антитеррористическую защищенность</w:t>
      </w:r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3"/>
        </w:smartTagPr>
        <w:r w:rsidRPr="008C341E">
          <w:rPr>
            <w:rFonts w:ascii="Times New Roman" w:eastAsia="Times New Roman" w:hAnsi="Times New Roman" w:cs="Times New Roman"/>
            <w:sz w:val="26"/>
            <w:szCs w:val="26"/>
          </w:rPr>
          <w:t>27.12.2013</w:t>
        </w:r>
      </w:smartTag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года «Об утверждении Порядка разработки,  реализации и оценки</w:t>
      </w:r>
      <w:proofErr w:type="gramEnd"/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AA2" w:rsidRDefault="00161AA2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AA2" w:rsidRDefault="00161AA2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AA2" w:rsidRDefault="00161AA2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AA2" w:rsidRDefault="00161AA2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lastRenderedPageBreak/>
        <w:t>С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огласовано: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Первый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Заместитель Главы администрации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А.В.Мазанков</w:t>
      </w:r>
      <w:proofErr w:type="spellEnd"/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ЦЕЛЕВАЯ ПРОГРАММА</w:t>
      </w:r>
    </w:p>
    <w:p w:rsidR="00E43E8C" w:rsidRPr="00C014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4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C0140C">
        <w:rPr>
          <w:rFonts w:ascii="Times New Roman" w:hAnsi="Times New Roman" w:cs="Times New Roman"/>
          <w:b/>
          <w:sz w:val="32"/>
          <w:szCs w:val="32"/>
        </w:rPr>
        <w:t>Профилактика терроризма, а также минимизации и ликвидации последствий его проявлений в Любимском муниципальном районе на 2019 год</w:t>
      </w:r>
      <w:r w:rsidRPr="00C0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3E8C" w:rsidRPr="008C341E" w:rsidRDefault="00E43E8C" w:rsidP="00E43E8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ПАСПОРТ_ОЦП"/>
      <w:r w:rsidRPr="008C341E">
        <w:rPr>
          <w:rFonts w:ascii="Times New Roman" w:eastAsia="Times New Roman" w:hAnsi="Times New Roman" w:cs="Times New Roman"/>
          <w:b/>
          <w:caps/>
          <w:sz w:val="28"/>
          <w:szCs w:val="28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5358"/>
      </w:tblGrid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83720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а также минимизации и ликвидации последствий его проявлений в Любимском муниципальном районе на 2019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 А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дминистрации ЛМР</w:t>
            </w:r>
          </w:p>
          <w:p w:rsidR="00E43E8C" w:rsidRPr="008C341E" w:rsidRDefault="00BA5446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Мазанков А.В.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мероприятий среди населения Любимского МР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, разъяснение сущности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</w:tr>
      <w:tr w:rsidR="00E43E8C" w:rsidRPr="008C341E" w:rsidTr="004E6588">
        <w:trPr>
          <w:trHeight w:val="11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тыс.руб</w:t>
            </w:r>
            <w:proofErr w:type="spell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43E8C" w:rsidRPr="008C341E" w:rsidTr="004E6588">
        <w:trPr>
          <w:trHeight w:val="8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5358" w:type="dxa"/>
          </w:tcPr>
          <w:p w:rsidR="00E43E8C" w:rsidRPr="008A2B59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3" w:firstLine="36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экстремизма;</w:t>
            </w:r>
          </w:p>
          <w:p w:rsidR="00E43E8C" w:rsidRPr="008C341E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319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A2B5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Организационное обеспечение и сод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ействие деятельности Антитеррористической комиссии в Любимском МР.</w:t>
            </w:r>
          </w:p>
        </w:tc>
      </w:tr>
    </w:tbl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</w:pPr>
    </w:p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>Ответственный исполнитель: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Специалист по антитеррористической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266516" w:rsidRDefault="00E43E8C" w:rsidP="00266516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</w:t>
      </w:r>
    </w:p>
    <w:p w:rsidR="00E43E8C" w:rsidRPr="008C341E" w:rsidRDefault="00266516" w:rsidP="00266516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="00E43E8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Иванова Елена Ивановна</w:t>
      </w: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43E8C" w:rsidRPr="008C341E" w:rsidTr="004E6588">
        <w:trPr>
          <w:trHeight w:hRule="exact" w:val="24048"/>
        </w:trPr>
        <w:tc>
          <w:tcPr>
            <w:tcW w:w="9606" w:type="dxa"/>
          </w:tcPr>
          <w:p w:rsidR="00E43E8C" w:rsidRPr="00131C3A" w:rsidRDefault="00E43E8C" w:rsidP="00E43E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</w:t>
            </w:r>
            <w:bookmarkEnd w:id="0"/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подпрограммы</w:t>
            </w:r>
          </w:p>
          <w:p w:rsidR="00E43E8C" w:rsidRPr="00131C3A" w:rsidRDefault="00E43E8C" w:rsidP="004E6588">
            <w:pPr>
              <w:pStyle w:val="a5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На территории Любимском МР негативных явлений, проявления экстремизма и попыток терроризма, в социальной, экономической, общественно-политической и иных сферах не наблюдается. Конфликтов на межнациональной и межконфессиональной почве не зафиксировано. Преступлений террористического характера, а также преступлений против основ конституционного строя и безопасности государства не зарегистрировано.</w:t>
            </w:r>
          </w:p>
          <w:p w:rsidR="00E43E8C" w:rsidRPr="00131C3A" w:rsidRDefault="00E43E8C" w:rsidP="004E6588">
            <w:p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  - на территории района осуществляют свою деятельность 3 отделения зарегистрированных политических партий: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всероссийской политической партии «Единая Россия»;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политической партии «КПРФ»;</w:t>
            </w:r>
          </w:p>
          <w:p w:rsidR="00E43E8C" w:rsidRPr="00131C3A" w:rsidRDefault="00E43E8C" w:rsidP="004E6588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3)   Любимское отделение политической партии «ЛДПР».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Деятельность незарегистрированных политических партий, а так же общественных объединений по национальному и религиозному   признаку на территории района не выявлена.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Потенциально-опасных объектов на территории района не расположено.</w:t>
            </w:r>
          </w:p>
          <w:p w:rsidR="00E43E8C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Проведение крупных спортивных и общественно - политических мероприятий международного и всероссийского уровня на территории Любимского района в 2019 году не планируется.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E8C" w:rsidRPr="00131C3A" w:rsidRDefault="00E43E8C" w:rsidP="004E658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  <w:t>Описание основных целей, задач и прогноз конечных результатов подпрограммы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подпрограммы – проведение профилактических мероприятий среди населения Любимского МР, разъяснение сущности терроризма и бесперспективности его идей.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Задачи, планируемые к выполнению в рамках реализации подпрограммы: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Задача 1. 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мероприятий подпрограммы, позволит повысить уровень антитеррористической защищенности населения Любимского МР.</w:t>
            </w:r>
          </w:p>
          <w:p w:rsidR="00E43E8C" w:rsidRPr="00956FF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Плановые показатели реализации программы предусмотрены в приложении 2 к муниципальной программе.</w:t>
            </w:r>
          </w:p>
        </w:tc>
      </w:tr>
    </w:tbl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Общая_потребность_в_финансовых"/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Подпрограмма рассчитана на 2019 год. 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подпрограммы.</w:t>
      </w:r>
    </w:p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E43E8C" w:rsidRPr="00131C3A" w:rsidRDefault="00E43E8C" w:rsidP="00E43E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подпрограммы приведен в приложении 1 к программе.</w:t>
      </w:r>
    </w:p>
    <w:p w:rsidR="00E43E8C" w:rsidRPr="00131C3A" w:rsidRDefault="00E43E8C" w:rsidP="00E43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</w:t>
      </w:r>
      <w:bookmarkEnd w:id="1"/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5.</w:t>
      </w:r>
      <w:r w:rsidRPr="00131C3A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подпрограммы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Year" w:val="2013"/>
          <w:attr w:name="Day" w:val="27"/>
          <w:attr w:name="Month" w:val="12"/>
          <w:attr w:name="ls" w:val="trans"/>
        </w:smartTagPr>
        <w:r w:rsidRPr="00131C3A">
          <w:rPr>
            <w:rFonts w:ascii="Times New Roman" w:eastAsia="Times New Roman" w:hAnsi="Times New Roman" w:cs="Times New Roman"/>
            <w:sz w:val="28"/>
            <w:szCs w:val="28"/>
          </w:rPr>
          <w:t>27.12.2013</w:t>
        </w:r>
      </w:smartTag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8C341E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Pr="008C341E" w:rsidRDefault="00E43E8C" w:rsidP="00E43E8C">
      <w:pPr>
        <w:ind w:firstLine="567"/>
        <w:rPr>
          <w:rFonts w:ascii="Times New Roman" w:hAnsi="Times New Roman" w:cs="Times New Roman"/>
          <w:sz w:val="28"/>
          <w:szCs w:val="28"/>
        </w:rPr>
        <w:sectPr w:rsidR="00E43E8C" w:rsidRPr="008C341E" w:rsidSect="00AF6617">
          <w:headerReference w:type="default" r:id="rId8"/>
          <w:pgSz w:w="11906" w:h="16838"/>
          <w:pgMar w:top="1134" w:right="567" w:bottom="1134" w:left="1985" w:header="851" w:footer="340" w:gutter="0"/>
          <w:pgNumType w:start="1"/>
          <w:cols w:space="708"/>
          <w:titlePg/>
          <w:docGrid w:linePitch="381"/>
        </w:sect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3A5FA8" w:rsidRDefault="003A5FA8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Pr="008C341E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>П</w:t>
      </w:r>
      <w:r w:rsidRPr="008C341E">
        <w:rPr>
          <w:rFonts w:ascii="Times New Roman" w:eastAsia="Times New Roman" w:hAnsi="Times New Roman" w:cs="Calibri"/>
          <w:sz w:val="26"/>
          <w:szCs w:val="26"/>
        </w:rPr>
        <w:t>риложение 1 к программе</w:t>
      </w:r>
    </w:p>
    <w:p w:rsidR="00E43E8C" w:rsidRPr="008C341E" w:rsidRDefault="00E43E8C" w:rsidP="00E43E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Calibri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"/>
        <w:gridCol w:w="2513"/>
        <w:gridCol w:w="27"/>
        <w:gridCol w:w="1943"/>
        <w:gridCol w:w="41"/>
        <w:gridCol w:w="1508"/>
        <w:gridCol w:w="52"/>
        <w:gridCol w:w="1638"/>
        <w:gridCol w:w="64"/>
        <w:gridCol w:w="2167"/>
        <w:gridCol w:w="80"/>
        <w:gridCol w:w="2032"/>
        <w:gridCol w:w="95"/>
        <w:gridCol w:w="1417"/>
      </w:tblGrid>
      <w:tr w:rsidR="00E43E8C" w:rsidRPr="008C341E" w:rsidTr="004E6588"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п\п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right="57" w:firstLine="30"/>
              <w:jc w:val="center"/>
              <w:rPr>
                <w:rFonts w:ascii="Times New Roman" w:eastAsia="Calibri" w:hAnsi="Times New Roman" w:cs="Times New Roman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(</w:t>
            </w:r>
            <w:proofErr w:type="spellStart"/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E43E8C" w:rsidRPr="008C341E" w:rsidTr="004E6588">
        <w:trPr>
          <w:trHeight w:val="1710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бюджет*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развития района</w:t>
            </w:r>
          </w:p>
        </w:tc>
      </w:tr>
      <w:tr w:rsidR="00E43E8C" w:rsidRPr="008C341E" w:rsidTr="004E6588">
        <w:tc>
          <w:tcPr>
            <w:tcW w:w="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E43E8C" w:rsidRPr="008C341E" w:rsidTr="004E6588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3E8C" w:rsidRPr="008C341E" w:rsidTr="004E6588">
        <w:tc>
          <w:tcPr>
            <w:tcW w:w="144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Подпрограмма: Муниципальна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я программа </w:t>
            </w:r>
            <w:r w:rsidRPr="00263E2E">
              <w:rPr>
                <w:rFonts w:ascii="Times New Roman" w:eastAsia="Times New Roman" w:hAnsi="Times New Roman" w:cs="Times New Roman"/>
                <w:b/>
                <w:lang w:eastAsia="ru-RU"/>
              </w:rPr>
      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263E2E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на 2019 год»</w:t>
            </w:r>
          </w:p>
        </w:tc>
      </w:tr>
      <w:tr w:rsidR="00E43E8C" w:rsidRPr="008C341E" w:rsidTr="004E6588">
        <w:tc>
          <w:tcPr>
            <w:tcW w:w="144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-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E43E8C" w:rsidRPr="008C341E" w:rsidTr="004E6588">
        <w:trPr>
          <w:trHeight w:val="143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Антитеррористической комиссии в ЛМР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Выработка решений по вопросам обеспечения антитеррористической защищенности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АТК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постоянно, по мере заседаний АТК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31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31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43E8C" w:rsidRPr="008C341E" w:rsidTr="004E6588">
        <w:trPr>
          <w:trHeight w:val="414"/>
        </w:trPr>
        <w:tc>
          <w:tcPr>
            <w:tcW w:w="144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3E8C" w:rsidRPr="0087441F" w:rsidRDefault="00E43E8C" w:rsidP="004E6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экстремизма.</w:t>
            </w:r>
          </w:p>
        </w:tc>
      </w:tr>
      <w:tr w:rsidR="00E43E8C" w:rsidRPr="008C341E" w:rsidTr="004E6588">
        <w:trPr>
          <w:trHeight w:val="419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31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мероприятий среди населения Любимского МР</w:t>
            </w:r>
            <w:r w:rsidR="0031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5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информационных материалов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E02B4E" w:rsidRDefault="005A59F1" w:rsidP="00A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E43E8C" w:rsidRPr="00E0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аспространение культуры интернационализма, согласия, национальной и </w:t>
            </w:r>
            <w:r w:rsidR="00E43E8C" w:rsidRPr="00E0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религиозной терпимости в среде учащихся общеобразовательных и дошкольных учреждениях.</w:t>
            </w:r>
          </w:p>
          <w:p w:rsidR="00E43E8C" w:rsidRPr="00315890" w:rsidRDefault="00E43E8C" w:rsidP="004E65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315890" w:rsidP="0031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ГРБС</w:t>
            </w:r>
            <w:r w:rsidR="00742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 «Комплекс-</w:t>
            </w:r>
            <w:proofErr w:type="spellStart"/>
            <w:r w:rsidR="00742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="00742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</w:t>
            </w:r>
            <w:proofErr w:type="spellStart"/>
            <w:r w:rsidR="00D50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Любимского</w:t>
            </w:r>
            <w:r w:rsidR="00742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</w:t>
            </w:r>
            <w:proofErr w:type="spellEnd"/>
            <w:r w:rsidR="00742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периода действия программы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D5037B" w:rsidP="0031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12,6702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31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5890" w:rsidRPr="008C341E" w:rsidTr="004E6588">
        <w:trPr>
          <w:trHeight w:val="419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0" w:rsidRDefault="00315890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0" w:rsidRDefault="00315890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сущности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0" w:rsidRDefault="00742201" w:rsidP="004E65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баннера для обеспечения</w:t>
            </w:r>
            <w:r w:rsidR="00A6145C" w:rsidRPr="003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коллективной безопасности жителей Любимского муниципального района.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0" w:rsidRDefault="00315890" w:rsidP="0031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  <w:r w:rsidR="00742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42201" w:rsidRPr="00742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«Комплекс-</w:t>
            </w:r>
            <w:proofErr w:type="spellStart"/>
            <w:r w:rsidR="00742201" w:rsidRPr="00742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="00742201" w:rsidRPr="00742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</w:t>
            </w:r>
            <w:proofErr w:type="spellStart"/>
            <w:r w:rsidR="00D50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Любимского</w:t>
            </w:r>
            <w:r w:rsidR="00742201" w:rsidRPr="00742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</w:t>
            </w:r>
            <w:proofErr w:type="spellEnd"/>
            <w:r w:rsidR="00742201" w:rsidRPr="00742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0" w:rsidRPr="008C341E" w:rsidRDefault="00315890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периода действия программы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90" w:rsidRDefault="00315890" w:rsidP="00D50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503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90" w:rsidRDefault="00315890" w:rsidP="0031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90" w:rsidRPr="008C341E" w:rsidRDefault="00315890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3E8C" w:rsidRPr="008C341E" w:rsidTr="004E6588">
        <w:trPr>
          <w:trHeight w:val="552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8C" w:rsidRPr="008C341E" w:rsidTr="004E6588">
        <w:trPr>
          <w:trHeight w:val="552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E8C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66516" w:rsidRDefault="00266516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66516" w:rsidRDefault="00266516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66516" w:rsidRDefault="00266516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66516" w:rsidRDefault="00266516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66516" w:rsidRDefault="00266516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66516" w:rsidRDefault="00266516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66516" w:rsidRDefault="00266516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A5FA8" w:rsidRDefault="003A5FA8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A5FA8" w:rsidRDefault="003A5FA8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66516" w:rsidRDefault="00266516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t>Приложение  № 2 к программе</w:t>
      </w: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E43E8C" w:rsidRDefault="00E43E8C" w:rsidP="00E43E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25FB" w:rsidRPr="008C341E" w:rsidRDefault="00D325FB" w:rsidP="00E43E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7417"/>
        <w:gridCol w:w="1702"/>
        <w:gridCol w:w="2405"/>
        <w:gridCol w:w="3260"/>
      </w:tblGrid>
      <w:tr w:rsidR="00E43E8C" w:rsidRPr="008C341E" w:rsidTr="004E6588">
        <w:trPr>
          <w:cantSplit/>
          <w:trHeight w:val="2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Единица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9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(базовый)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целевая программа «</w:t>
            </w:r>
            <w:r w:rsidRPr="00E02B4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E02B4E">
              <w:rPr>
                <w:rFonts w:ascii="Times New Roman" w:eastAsiaTheme="minorEastAsia" w:hAnsi="Times New Roman" w:cs="Times New Roman"/>
                <w:lang w:eastAsia="ar-SA"/>
              </w:rPr>
              <w:t xml:space="preserve"> на 2019 год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5A59F1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5A59F1" w:rsidRPr="00131C3A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4F6C3C" w:rsidP="004F6C3C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Антитеррористической комиссии в ЛМР (заседания АТК)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F6C3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3E8C" w:rsidRPr="008C341E" w:rsidTr="004E6588">
        <w:trPr>
          <w:cantSplit/>
          <w:trHeight w:val="654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снительно-профилактических работы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пропагандистских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5A59F1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8C" w:rsidRPr="00131C3A" w:rsidRDefault="00E43E8C" w:rsidP="006B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6B1AD0"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B1AD0" w:rsidRP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</w:t>
            </w:r>
            <w:r w:rsidR="006B1AD0" w:rsidRP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в</w:t>
            </w:r>
            <w:r w:rsid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средствах мас</w:t>
            </w:r>
            <w:r w:rsid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совой информации по</w:t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профилактике терроризма и экстремизма</w:t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E43E8C"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6B1AD0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25FB" w:rsidRPr="008C341E" w:rsidTr="004E6588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5FB" w:rsidRDefault="00D325FB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GoBack" w:colFirst="1" w:colLast="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FB" w:rsidRPr="009A78C5" w:rsidRDefault="00D325FB" w:rsidP="006B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9A78C5">
              <w:t xml:space="preserve"> </w:t>
            </w:r>
            <w:r w:rsidRPr="009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баннера для обеспечения коллективной безопасности жителей Любимского муниципального района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5FB" w:rsidRPr="009A78C5" w:rsidRDefault="00D325FB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5FB" w:rsidRPr="009A78C5" w:rsidRDefault="00D325FB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5FB" w:rsidRPr="009A78C5" w:rsidRDefault="00D325FB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8C5" w:rsidRPr="008C341E" w:rsidTr="004E6588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8C5" w:rsidRDefault="009A78C5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C5" w:rsidRPr="009A78C5" w:rsidRDefault="009A78C5" w:rsidP="006B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материалов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8C5" w:rsidRPr="009A78C5" w:rsidRDefault="009A78C5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5" w:rsidRPr="009A78C5" w:rsidRDefault="009A78C5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5" w:rsidRPr="009A78C5" w:rsidRDefault="009A78C5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bookmarkEnd w:id="2"/>
    </w:tbl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Default="00E43E8C" w:rsidP="00E43E8C"/>
    <w:p w:rsidR="00F67B78" w:rsidRDefault="00F67B78"/>
    <w:sectPr w:rsidR="00F67B78" w:rsidSect="00AF6617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A9" w:rsidRDefault="009A7CA9">
      <w:pPr>
        <w:spacing w:after="0" w:line="240" w:lineRule="auto"/>
      </w:pPr>
      <w:r>
        <w:separator/>
      </w:r>
    </w:p>
  </w:endnote>
  <w:endnote w:type="continuationSeparator" w:id="0">
    <w:p w:rsidR="009A7CA9" w:rsidRDefault="009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A9" w:rsidRDefault="009A7CA9">
      <w:pPr>
        <w:spacing w:after="0" w:line="240" w:lineRule="auto"/>
      </w:pPr>
      <w:r>
        <w:separator/>
      </w:r>
    </w:p>
  </w:footnote>
  <w:footnote w:type="continuationSeparator" w:id="0">
    <w:p w:rsidR="009A7CA9" w:rsidRDefault="009A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60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78C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9A7C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78C5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9A7C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D"/>
    <w:rsid w:val="00061931"/>
    <w:rsid w:val="000B6D7E"/>
    <w:rsid w:val="001143FD"/>
    <w:rsid w:val="00161AA2"/>
    <w:rsid w:val="00171157"/>
    <w:rsid w:val="00210C6B"/>
    <w:rsid w:val="00266516"/>
    <w:rsid w:val="00315890"/>
    <w:rsid w:val="003A5FA8"/>
    <w:rsid w:val="003E1C4D"/>
    <w:rsid w:val="004A22EA"/>
    <w:rsid w:val="004B592D"/>
    <w:rsid w:val="004F6C3C"/>
    <w:rsid w:val="00510AD8"/>
    <w:rsid w:val="00521663"/>
    <w:rsid w:val="0056713A"/>
    <w:rsid w:val="00572BCB"/>
    <w:rsid w:val="005A59F1"/>
    <w:rsid w:val="006B1AD0"/>
    <w:rsid w:val="00742201"/>
    <w:rsid w:val="009A78C5"/>
    <w:rsid w:val="009A7CA9"/>
    <w:rsid w:val="00A50E99"/>
    <w:rsid w:val="00A6145C"/>
    <w:rsid w:val="00B6203D"/>
    <w:rsid w:val="00BA5446"/>
    <w:rsid w:val="00D325FB"/>
    <w:rsid w:val="00D5037B"/>
    <w:rsid w:val="00E43E8C"/>
    <w:rsid w:val="00E5621E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3</cp:revision>
  <cp:lastPrinted>2019-12-12T05:08:00Z</cp:lastPrinted>
  <dcterms:created xsi:type="dcterms:W3CDTF">2019-12-12T08:18:00Z</dcterms:created>
  <dcterms:modified xsi:type="dcterms:W3CDTF">2019-12-12T08:37:00Z</dcterms:modified>
</cp:coreProperties>
</file>